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E56" w:rsidRDefault="00D57E56" w:rsidP="00D57E56">
      <w:pPr>
        <w:pStyle w:val="Title"/>
        <w:ind w:left="270"/>
        <w:jc w:val="center"/>
        <w:rPr>
          <w:rFonts w:asciiTheme="majorBidi" w:hAnsiTheme="majorBidi" w:cstheme="majorBidi"/>
          <w:i/>
          <w:iCs/>
          <w:color w:val="FF0000"/>
        </w:rPr>
      </w:pPr>
      <w:proofErr w:type="gramStart"/>
      <w:r>
        <w:rPr>
          <w:rFonts w:asciiTheme="majorBidi" w:hAnsiTheme="majorBidi" w:cstheme="majorBidi"/>
          <w:i/>
          <w:iCs/>
          <w:color w:val="FF0000"/>
        </w:rPr>
        <w:t>digital</w:t>
      </w:r>
      <w:proofErr w:type="gramEnd"/>
      <w:r>
        <w:rPr>
          <w:rFonts w:asciiTheme="majorBidi" w:hAnsiTheme="majorBidi" w:cstheme="majorBidi"/>
          <w:i/>
          <w:iCs/>
          <w:color w:val="FF0000"/>
          <w:spacing w:val="-6"/>
        </w:rPr>
        <w:t xml:space="preserve"> </w:t>
      </w:r>
      <w:r>
        <w:rPr>
          <w:rFonts w:asciiTheme="majorBidi" w:hAnsiTheme="majorBidi" w:cstheme="majorBidi"/>
          <w:i/>
          <w:iCs/>
          <w:color w:val="FF0000"/>
        </w:rPr>
        <w:t>marketing exercise</w:t>
      </w:r>
      <w:r>
        <w:rPr>
          <w:rFonts w:asciiTheme="majorBidi" w:hAnsiTheme="majorBidi" w:cstheme="majorBidi"/>
          <w:i/>
          <w:iCs/>
          <w:color w:val="FF0000"/>
          <w:spacing w:val="-2"/>
        </w:rPr>
        <w:t xml:space="preserve"> </w:t>
      </w:r>
      <w:r>
        <w:rPr>
          <w:rFonts w:asciiTheme="majorBidi" w:hAnsiTheme="majorBidi" w:cstheme="majorBidi"/>
          <w:i/>
          <w:iCs/>
          <w:color w:val="FF0000"/>
        </w:rPr>
        <w:t>2</w:t>
      </w:r>
      <w:r>
        <w:rPr>
          <w:rFonts w:asciiTheme="majorBidi" w:hAnsiTheme="majorBidi" w:cstheme="majorBidi"/>
          <w:i/>
          <w:iCs/>
          <w:color w:val="FF0000"/>
          <w:spacing w:val="-6"/>
        </w:rPr>
        <w:t xml:space="preserve"> </w:t>
      </w:r>
      <w:r>
        <w:rPr>
          <w:rFonts w:asciiTheme="majorBidi" w:hAnsiTheme="majorBidi" w:cstheme="majorBidi"/>
          <w:i/>
          <w:iCs/>
          <w:color w:val="FF0000"/>
        </w:rPr>
        <w:t>batch</w:t>
      </w:r>
      <w:r>
        <w:rPr>
          <w:rFonts w:asciiTheme="majorBidi" w:hAnsiTheme="majorBidi" w:cstheme="majorBidi"/>
          <w:i/>
          <w:iCs/>
          <w:color w:val="FF0000"/>
          <w:spacing w:val="-2"/>
        </w:rPr>
        <w:t xml:space="preserve"> </w:t>
      </w:r>
      <w:r>
        <w:rPr>
          <w:rFonts w:asciiTheme="majorBidi" w:hAnsiTheme="majorBidi" w:cstheme="majorBidi"/>
          <w:i/>
          <w:iCs/>
          <w:color w:val="FF0000"/>
        </w:rPr>
        <w:t>01</w:t>
      </w: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  <w:sz w:val="20"/>
        </w:rPr>
      </w:pPr>
    </w:p>
    <w:p w:rsidR="003D3AD3" w:rsidRPr="00D57E56" w:rsidRDefault="003D3AD3">
      <w:pPr>
        <w:pStyle w:val="BodyText"/>
        <w:spacing w:before="2"/>
        <w:rPr>
          <w:rFonts w:asciiTheme="majorBidi" w:hAnsiTheme="majorBidi" w:cstheme="majorBidi"/>
          <w:i/>
          <w:iCs/>
          <w:sz w:val="20"/>
        </w:rPr>
      </w:pPr>
    </w:p>
    <w:p w:rsidR="003D3AD3" w:rsidRPr="00D57E56" w:rsidRDefault="003D3AD3">
      <w:pPr>
        <w:pStyle w:val="BodyText"/>
        <w:spacing w:before="10"/>
        <w:rPr>
          <w:rFonts w:asciiTheme="majorBidi" w:hAnsiTheme="majorBidi" w:cstheme="majorBidi"/>
          <w:i/>
          <w:iCs/>
          <w:sz w:val="19"/>
        </w:rPr>
      </w:pPr>
    </w:p>
    <w:p w:rsidR="003D3AD3" w:rsidRPr="00D57E56" w:rsidRDefault="004B4B07" w:rsidP="00D57E56">
      <w:pPr>
        <w:pStyle w:val="BodyText"/>
        <w:ind w:left="360"/>
        <w:rPr>
          <w:rFonts w:asciiTheme="majorBidi" w:hAnsiTheme="majorBidi" w:cstheme="majorBidi"/>
          <w:i/>
          <w:iCs/>
        </w:rPr>
      </w:pPr>
      <w:r w:rsidRPr="00D57E56">
        <w:rPr>
          <w:rFonts w:asciiTheme="majorBidi" w:hAnsiTheme="majorBidi" w:cstheme="majorBidi"/>
          <w:b w:val="0"/>
          <w:i/>
          <w:iCs/>
        </w:rPr>
        <w:t>1.</w:t>
      </w:r>
      <w:r w:rsidRPr="00D57E56">
        <w:rPr>
          <w:rFonts w:asciiTheme="majorBidi" w:hAnsiTheme="majorBidi" w:cstheme="majorBidi"/>
          <w:b w:val="0"/>
          <w:i/>
          <w:iCs/>
          <w:spacing w:val="86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Create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an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Instagram</w:t>
      </w:r>
      <w:r w:rsidRPr="00D57E56">
        <w:rPr>
          <w:rFonts w:asciiTheme="majorBidi" w:hAnsiTheme="majorBidi" w:cstheme="majorBidi"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account,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upload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</w:t>
      </w:r>
      <w:r w:rsidRPr="00D57E56">
        <w:rPr>
          <w:rFonts w:asciiTheme="majorBidi" w:hAnsiTheme="majorBidi" w:cstheme="majorBidi"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profile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picture,</w:t>
      </w:r>
      <w:r w:rsidRPr="00D57E56">
        <w:rPr>
          <w:rFonts w:asciiTheme="majorBidi" w:hAnsiTheme="majorBidi" w:cstheme="majorBidi"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and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add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bio.</w:t>
      </w:r>
    </w:p>
    <w:p w:rsidR="003D3AD3" w:rsidRPr="00D57E56" w:rsidRDefault="00D57E56">
      <w:pPr>
        <w:pStyle w:val="BodyText"/>
        <w:rPr>
          <w:rFonts w:asciiTheme="majorBidi" w:hAnsiTheme="majorBidi" w:cstheme="majorBidi"/>
          <w:i/>
          <w:iCs/>
        </w:rPr>
      </w:pPr>
      <w:r w:rsidRPr="00D57E56">
        <w:rPr>
          <w:rFonts w:asciiTheme="majorBidi" w:hAnsiTheme="majorBidi" w:cstheme="majorBidi"/>
          <w:i/>
          <w:iCs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1371601</wp:posOffset>
            </wp:positionH>
            <wp:positionV relativeFrom="paragraph">
              <wp:posOffset>31841</wp:posOffset>
            </wp:positionV>
            <wp:extent cx="4963886" cy="2258060"/>
            <wp:effectExtent l="0" t="0" r="8255" b="889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9862" cy="2260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D57E56" w:rsidRDefault="00D57E56">
      <w:pPr>
        <w:pStyle w:val="BodyText"/>
        <w:rPr>
          <w:rFonts w:asciiTheme="majorBidi" w:hAnsiTheme="majorBidi" w:cstheme="majorBidi"/>
          <w:i/>
          <w:iCs/>
        </w:rPr>
      </w:pPr>
    </w:p>
    <w:p w:rsidR="00D57E56" w:rsidRDefault="00D57E56">
      <w:pPr>
        <w:pStyle w:val="BodyText"/>
        <w:rPr>
          <w:rFonts w:asciiTheme="majorBidi" w:hAnsiTheme="majorBidi" w:cstheme="majorBidi"/>
          <w:i/>
          <w:iCs/>
        </w:rPr>
      </w:pPr>
    </w:p>
    <w:p w:rsidR="00D57E56" w:rsidRDefault="00D57E56">
      <w:pPr>
        <w:pStyle w:val="BodyText"/>
        <w:rPr>
          <w:rFonts w:asciiTheme="majorBidi" w:hAnsiTheme="majorBidi" w:cstheme="majorBidi"/>
          <w:i/>
          <w:iCs/>
        </w:rPr>
      </w:pPr>
    </w:p>
    <w:p w:rsidR="00D57E56" w:rsidRPr="00D57E56" w:rsidRDefault="00D57E56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pStyle w:val="BodyText"/>
        <w:rPr>
          <w:rFonts w:asciiTheme="majorBidi" w:hAnsiTheme="majorBidi" w:cstheme="majorBidi"/>
          <w:i/>
          <w:iCs/>
        </w:rPr>
      </w:pPr>
    </w:p>
    <w:p w:rsidR="003D3AD3" w:rsidRPr="00D57E56" w:rsidRDefault="003D3AD3">
      <w:pPr>
        <w:spacing w:before="179" w:line="259" w:lineRule="exact"/>
        <w:ind w:left="460"/>
        <w:rPr>
          <w:rFonts w:asciiTheme="majorBidi" w:hAnsiTheme="majorBidi" w:cstheme="majorBidi"/>
          <w:i/>
          <w:iCs/>
        </w:rPr>
      </w:pPr>
    </w:p>
    <w:p w:rsidR="003D3AD3" w:rsidRPr="00D57E56" w:rsidRDefault="004B4B07">
      <w:pPr>
        <w:pStyle w:val="ListParagraph"/>
        <w:numPr>
          <w:ilvl w:val="0"/>
          <w:numId w:val="1"/>
        </w:numPr>
        <w:tabs>
          <w:tab w:val="left" w:pos="821"/>
        </w:tabs>
        <w:spacing w:line="259" w:lineRule="exact"/>
        <w:ind w:hanging="361"/>
        <w:rPr>
          <w:rFonts w:asciiTheme="majorBidi" w:hAnsiTheme="majorBidi" w:cstheme="majorBidi"/>
          <w:b/>
          <w:i/>
          <w:iCs/>
        </w:rPr>
      </w:pPr>
      <w:r w:rsidRPr="00D57E56">
        <w:rPr>
          <w:rFonts w:asciiTheme="majorBidi" w:hAnsiTheme="majorBidi" w:cstheme="majorBidi"/>
          <w:b/>
          <w:i/>
          <w:iCs/>
        </w:rPr>
        <w:t>Switch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your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Personal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account</w:t>
      </w:r>
      <w:r w:rsidRPr="00D57E56">
        <w:rPr>
          <w:rFonts w:asciiTheme="majorBidi" w:hAnsiTheme="majorBidi" w:cstheme="majorBidi"/>
          <w:b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into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</w:t>
      </w:r>
      <w:r w:rsidRPr="00D57E56">
        <w:rPr>
          <w:rFonts w:asciiTheme="majorBidi" w:hAnsiTheme="majorBidi" w:cstheme="majorBidi"/>
          <w:b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Business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account.</w:t>
      </w:r>
    </w:p>
    <w:p w:rsidR="003D3AD3" w:rsidRPr="00D57E56" w:rsidRDefault="004B4B07">
      <w:pPr>
        <w:pStyle w:val="BodyText"/>
        <w:spacing w:before="5"/>
        <w:rPr>
          <w:rFonts w:asciiTheme="majorBidi" w:hAnsiTheme="majorBidi" w:cstheme="majorBidi"/>
          <w:i/>
          <w:iCs/>
          <w:sz w:val="16"/>
        </w:rPr>
      </w:pPr>
      <w:r w:rsidRPr="00D57E56">
        <w:rPr>
          <w:rFonts w:asciiTheme="majorBidi" w:hAnsiTheme="majorBidi" w:cstheme="majorBidi"/>
          <w:i/>
          <w:iCs/>
          <w:noProof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152471</wp:posOffset>
            </wp:positionV>
            <wp:extent cx="5986541" cy="242115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6541" cy="2421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AD3" w:rsidRDefault="004B4B07">
      <w:pPr>
        <w:pStyle w:val="ListParagraph"/>
        <w:numPr>
          <w:ilvl w:val="0"/>
          <w:numId w:val="1"/>
        </w:numPr>
        <w:tabs>
          <w:tab w:val="left" w:pos="821"/>
        </w:tabs>
        <w:spacing w:before="179"/>
        <w:ind w:hanging="361"/>
        <w:rPr>
          <w:rFonts w:asciiTheme="majorBidi" w:hAnsiTheme="majorBidi" w:cstheme="majorBidi"/>
          <w:b/>
          <w:i/>
          <w:iCs/>
        </w:rPr>
      </w:pPr>
      <w:r w:rsidRPr="00D57E56">
        <w:rPr>
          <w:rFonts w:asciiTheme="majorBidi" w:hAnsiTheme="majorBidi" w:cstheme="majorBidi"/>
          <w:b/>
          <w:i/>
          <w:iCs/>
        </w:rPr>
        <w:t>Add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at</w:t>
      </w:r>
      <w:r w:rsidRPr="00D57E56">
        <w:rPr>
          <w:rFonts w:asciiTheme="majorBidi" w:hAnsiTheme="majorBidi" w:cstheme="majorBidi"/>
          <w:b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least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1</w:t>
      </w:r>
      <w:r w:rsidRPr="00D57E56">
        <w:rPr>
          <w:rFonts w:asciiTheme="majorBidi" w:hAnsiTheme="majorBidi" w:cstheme="majorBidi"/>
          <w:b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post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with</w:t>
      </w:r>
      <w:r w:rsidRPr="00D57E56">
        <w:rPr>
          <w:rFonts w:asciiTheme="majorBidi" w:hAnsiTheme="majorBidi" w:cstheme="majorBidi"/>
          <w:b/>
          <w:i/>
          <w:iCs/>
          <w:spacing w:val="-5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relevant</w:t>
      </w:r>
      <w:r w:rsidRPr="00D57E56">
        <w:rPr>
          <w:rFonts w:asciiTheme="majorBidi" w:hAnsiTheme="majorBidi" w:cstheme="majorBidi"/>
          <w:b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image,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caption, location,</w:t>
      </w:r>
      <w:r w:rsidRPr="00D57E56">
        <w:rPr>
          <w:rFonts w:asciiTheme="majorBidi" w:hAnsiTheme="majorBidi" w:cstheme="majorBidi"/>
          <w:b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and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hash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tags.</w:t>
      </w:r>
    </w:p>
    <w:p w:rsidR="00D57E56" w:rsidRPr="00D57E56" w:rsidRDefault="00D57E56" w:rsidP="00D57E56">
      <w:pPr>
        <w:tabs>
          <w:tab w:val="left" w:pos="821"/>
        </w:tabs>
        <w:spacing w:before="179"/>
        <w:rPr>
          <w:rFonts w:asciiTheme="majorBidi" w:hAnsiTheme="majorBidi" w:cstheme="majorBidi"/>
          <w:b/>
          <w:i/>
          <w:iCs/>
        </w:rPr>
      </w:pPr>
    </w:p>
    <w:p w:rsidR="003D3AD3" w:rsidRDefault="00D57E56" w:rsidP="00D57E56">
      <w:pPr>
        <w:jc w:val="center"/>
        <w:rPr>
          <w:rFonts w:asciiTheme="majorBidi" w:hAnsiTheme="majorBidi" w:cstheme="majorBidi"/>
          <w:i/>
          <w:iCs/>
        </w:rPr>
      </w:pPr>
      <w:r w:rsidRPr="00D57E56">
        <w:rPr>
          <w:rFonts w:asciiTheme="majorBidi" w:hAnsiTheme="majorBidi" w:cstheme="majorBidi"/>
          <w:b/>
          <w:i/>
          <w:iCs/>
          <w:noProof/>
          <w:sz w:val="20"/>
        </w:rPr>
        <w:drawing>
          <wp:inline distT="0" distB="0" distL="0" distR="0" wp14:anchorId="538C8469" wp14:editId="50C0924D">
            <wp:extent cx="5392548" cy="246697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048" cy="246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E56" w:rsidRPr="00D57E56" w:rsidRDefault="00D57E56" w:rsidP="00D57E56">
      <w:pPr>
        <w:jc w:val="center"/>
        <w:rPr>
          <w:rFonts w:asciiTheme="majorBidi" w:hAnsiTheme="majorBidi" w:cstheme="majorBidi"/>
          <w:i/>
          <w:iCs/>
        </w:rPr>
        <w:sectPr w:rsidR="00D57E56" w:rsidRPr="00D57E56" w:rsidSect="00D57E56">
          <w:type w:val="continuous"/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3D3AD3" w:rsidRPr="00D57E56" w:rsidRDefault="004B4B07" w:rsidP="00D57E56">
      <w:pPr>
        <w:pStyle w:val="ListParagraph"/>
        <w:tabs>
          <w:tab w:val="left" w:pos="821"/>
        </w:tabs>
        <w:spacing w:before="56"/>
        <w:ind w:left="720" w:firstLine="0"/>
        <w:rPr>
          <w:rFonts w:asciiTheme="majorBidi" w:hAnsiTheme="majorBidi" w:cstheme="majorBidi"/>
          <w:b/>
          <w:i/>
          <w:iCs/>
        </w:rPr>
      </w:pPr>
      <w:r w:rsidRPr="00D57E56">
        <w:rPr>
          <w:rFonts w:asciiTheme="majorBidi" w:hAnsiTheme="majorBidi" w:cstheme="majorBidi"/>
          <w:b/>
          <w:i/>
          <w:iCs/>
        </w:rPr>
        <w:lastRenderedPageBreak/>
        <w:t>Boost</w:t>
      </w:r>
      <w:r w:rsidRPr="00D57E56">
        <w:rPr>
          <w:rFonts w:asciiTheme="majorBidi" w:hAnsiTheme="majorBidi" w:cstheme="majorBidi"/>
          <w:b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post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to</w:t>
      </w:r>
      <w:r w:rsidRPr="00D57E56">
        <w:rPr>
          <w:rFonts w:asciiTheme="majorBidi" w:hAnsiTheme="majorBidi" w:cstheme="majorBidi"/>
          <w:b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run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advertisement</w:t>
      </w:r>
      <w:r w:rsidRPr="00D57E56">
        <w:rPr>
          <w:rFonts w:asciiTheme="majorBidi" w:hAnsiTheme="majorBidi" w:cstheme="majorBidi"/>
          <w:b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and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select</w:t>
      </w:r>
      <w:r w:rsidRPr="00D57E56">
        <w:rPr>
          <w:rFonts w:asciiTheme="majorBidi" w:hAnsiTheme="majorBidi" w:cstheme="majorBidi"/>
          <w:b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goal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according</w:t>
      </w:r>
      <w:r w:rsidRPr="00D57E56">
        <w:rPr>
          <w:rFonts w:asciiTheme="majorBidi" w:hAnsiTheme="majorBidi" w:cstheme="majorBidi"/>
          <w:b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to</w:t>
      </w:r>
      <w:r w:rsidRPr="00D57E56">
        <w:rPr>
          <w:rFonts w:asciiTheme="majorBidi" w:hAnsiTheme="majorBidi" w:cstheme="majorBidi"/>
          <w:b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the</w:t>
      </w:r>
      <w:r w:rsidRPr="00D57E56">
        <w:rPr>
          <w:rFonts w:asciiTheme="majorBidi" w:hAnsiTheme="majorBidi" w:cstheme="majorBidi"/>
          <w:b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b/>
          <w:i/>
          <w:iCs/>
        </w:rPr>
        <w:t>scenario.</w:t>
      </w:r>
    </w:p>
    <w:p w:rsidR="003D3AD3" w:rsidRPr="00D57E56" w:rsidRDefault="003D3AD3">
      <w:pPr>
        <w:pStyle w:val="BodyText"/>
        <w:spacing w:before="8"/>
        <w:rPr>
          <w:rFonts w:asciiTheme="majorBidi" w:hAnsiTheme="majorBidi" w:cstheme="majorBidi"/>
          <w:i/>
          <w:iCs/>
          <w:sz w:val="19"/>
        </w:rPr>
      </w:pPr>
    </w:p>
    <w:p w:rsidR="003D3AD3" w:rsidRPr="00D57E56" w:rsidRDefault="004B4B07">
      <w:pPr>
        <w:pStyle w:val="BodyText"/>
        <w:spacing w:before="1"/>
        <w:ind w:left="100"/>
        <w:rPr>
          <w:rFonts w:asciiTheme="majorBidi" w:hAnsiTheme="majorBidi" w:cstheme="majorBidi"/>
          <w:i/>
          <w:iCs/>
        </w:rPr>
      </w:pPr>
      <w:r w:rsidRPr="00D57E56">
        <w:rPr>
          <w:rFonts w:asciiTheme="majorBidi" w:hAnsiTheme="majorBidi" w:cstheme="majorBidi"/>
          <w:i/>
          <w:iCs/>
        </w:rPr>
        <w:t>My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account</w:t>
      </w:r>
      <w:r w:rsidRPr="00D57E56">
        <w:rPr>
          <w:rFonts w:asciiTheme="majorBidi" w:hAnsiTheme="majorBidi" w:cstheme="majorBidi"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is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disabled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to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run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ads, so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boost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post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option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is</w:t>
      </w:r>
      <w:r w:rsidRPr="00D57E56">
        <w:rPr>
          <w:rFonts w:asciiTheme="majorBidi" w:hAnsiTheme="majorBidi" w:cstheme="majorBidi"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not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visible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under</w:t>
      </w:r>
      <w:r w:rsidRPr="00D57E56">
        <w:rPr>
          <w:rFonts w:asciiTheme="majorBidi" w:hAnsiTheme="majorBidi" w:cstheme="majorBidi"/>
          <w:i/>
          <w:iCs/>
          <w:spacing w:val="-3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my</w:t>
      </w:r>
      <w:r w:rsidRPr="00D57E56">
        <w:rPr>
          <w:rFonts w:asciiTheme="majorBidi" w:hAnsiTheme="majorBidi" w:cstheme="majorBidi"/>
          <w:i/>
          <w:iCs/>
          <w:spacing w:val="-4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post</w:t>
      </w:r>
      <w:r w:rsidRPr="00D57E56">
        <w:rPr>
          <w:rFonts w:asciiTheme="majorBidi" w:hAnsiTheme="majorBidi" w:cstheme="majorBidi"/>
          <w:i/>
          <w:iCs/>
          <w:spacing w:val="-1"/>
        </w:rPr>
        <w:t xml:space="preserve"> </w:t>
      </w:r>
      <w:r w:rsidRPr="00D57E56">
        <w:rPr>
          <w:rFonts w:asciiTheme="majorBidi" w:hAnsiTheme="majorBidi" w:cstheme="majorBidi"/>
          <w:i/>
          <w:iCs/>
        </w:rPr>
        <w:t>on</w:t>
      </w:r>
      <w:r w:rsidRPr="00D57E56">
        <w:rPr>
          <w:rFonts w:asciiTheme="majorBidi" w:hAnsiTheme="majorBidi" w:cstheme="majorBidi"/>
          <w:i/>
          <w:iCs/>
          <w:spacing w:val="-2"/>
        </w:rPr>
        <w:t xml:space="preserve"> </w:t>
      </w:r>
      <w:proofErr w:type="spellStart"/>
      <w:r w:rsidRPr="00D57E56">
        <w:rPr>
          <w:rFonts w:asciiTheme="majorBidi" w:hAnsiTheme="majorBidi" w:cstheme="majorBidi"/>
          <w:i/>
          <w:iCs/>
        </w:rPr>
        <w:t>instagram</w:t>
      </w:r>
      <w:proofErr w:type="spellEnd"/>
      <w:r w:rsidRPr="00D57E56">
        <w:rPr>
          <w:rFonts w:asciiTheme="majorBidi" w:hAnsiTheme="majorBidi" w:cstheme="majorBidi"/>
          <w:i/>
          <w:iCs/>
        </w:rPr>
        <w:t>.</w:t>
      </w:r>
    </w:p>
    <w:p w:rsidR="003D3AD3" w:rsidRPr="00D57E56" w:rsidRDefault="004B4B07">
      <w:pPr>
        <w:pStyle w:val="BodyText"/>
        <w:spacing w:before="5"/>
        <w:rPr>
          <w:rFonts w:asciiTheme="majorBidi" w:hAnsiTheme="majorBidi" w:cstheme="majorBidi"/>
          <w:i/>
          <w:iCs/>
          <w:sz w:val="16"/>
        </w:rPr>
      </w:pPr>
      <w:r w:rsidRPr="00D57E56">
        <w:rPr>
          <w:rFonts w:asciiTheme="majorBidi" w:hAnsiTheme="majorBidi" w:cstheme="majorBidi"/>
          <w:i/>
          <w:iCs/>
          <w:noProof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152310</wp:posOffset>
            </wp:positionV>
            <wp:extent cx="5925073" cy="3005709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073" cy="3005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AD3" w:rsidRPr="00D57E56" w:rsidRDefault="003D3AD3">
      <w:pPr>
        <w:pStyle w:val="BodyText"/>
        <w:spacing w:before="8"/>
        <w:rPr>
          <w:rFonts w:asciiTheme="majorBidi" w:hAnsiTheme="majorBidi" w:cstheme="majorBidi"/>
          <w:i/>
          <w:iCs/>
          <w:sz w:val="18"/>
        </w:rPr>
      </w:pPr>
    </w:p>
    <w:p w:rsidR="003D3AD3" w:rsidRPr="00D57E56" w:rsidRDefault="003D3AD3">
      <w:pPr>
        <w:pStyle w:val="BodyText"/>
        <w:spacing w:before="1"/>
        <w:ind w:left="100"/>
        <w:rPr>
          <w:rFonts w:asciiTheme="majorBidi" w:hAnsiTheme="majorBidi" w:cstheme="majorBidi"/>
          <w:i/>
          <w:iCs/>
        </w:rPr>
      </w:pPr>
      <w:bookmarkStart w:id="0" w:name="_GoBack"/>
      <w:bookmarkEnd w:id="0"/>
    </w:p>
    <w:sectPr w:rsidR="003D3AD3" w:rsidRPr="00D57E56">
      <w:pgSz w:w="12240" w:h="15840"/>
      <w:pgMar w:top="1440" w:right="6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D161B"/>
    <w:multiLevelType w:val="hybridMultilevel"/>
    <w:tmpl w:val="911E9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575D7"/>
    <w:multiLevelType w:val="hybridMultilevel"/>
    <w:tmpl w:val="FBAED4CA"/>
    <w:lvl w:ilvl="0" w:tplc="DA86D97E">
      <w:start w:val="3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D10B67C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2E780A56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3" w:tplc="F134E174">
      <w:numFmt w:val="bullet"/>
      <w:lvlText w:val="•"/>
      <w:lvlJc w:val="left"/>
      <w:pPr>
        <w:ind w:left="3658" w:hanging="360"/>
      </w:pPr>
      <w:rPr>
        <w:rFonts w:hint="default"/>
        <w:lang w:val="en-US" w:eastAsia="en-US" w:bidi="ar-SA"/>
      </w:rPr>
    </w:lvl>
    <w:lvl w:ilvl="4" w:tplc="A984CF2C">
      <w:numFmt w:val="bullet"/>
      <w:lvlText w:val="•"/>
      <w:lvlJc w:val="left"/>
      <w:pPr>
        <w:ind w:left="4604" w:hanging="360"/>
      </w:pPr>
      <w:rPr>
        <w:rFonts w:hint="default"/>
        <w:lang w:val="en-US" w:eastAsia="en-US" w:bidi="ar-SA"/>
      </w:rPr>
    </w:lvl>
    <w:lvl w:ilvl="5" w:tplc="43CAFDAE">
      <w:numFmt w:val="bullet"/>
      <w:lvlText w:val="•"/>
      <w:lvlJc w:val="left"/>
      <w:pPr>
        <w:ind w:left="5550" w:hanging="360"/>
      </w:pPr>
      <w:rPr>
        <w:rFonts w:hint="default"/>
        <w:lang w:val="en-US" w:eastAsia="en-US" w:bidi="ar-SA"/>
      </w:rPr>
    </w:lvl>
    <w:lvl w:ilvl="6" w:tplc="8FC273C8">
      <w:numFmt w:val="bullet"/>
      <w:lvlText w:val="•"/>
      <w:lvlJc w:val="left"/>
      <w:pPr>
        <w:ind w:left="6496" w:hanging="360"/>
      </w:pPr>
      <w:rPr>
        <w:rFonts w:hint="default"/>
        <w:lang w:val="en-US" w:eastAsia="en-US" w:bidi="ar-SA"/>
      </w:rPr>
    </w:lvl>
    <w:lvl w:ilvl="7" w:tplc="234A3FB0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ar-SA"/>
      </w:rPr>
    </w:lvl>
    <w:lvl w:ilvl="8" w:tplc="B5F4CF90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D3"/>
    <w:rsid w:val="003D3AD3"/>
    <w:rsid w:val="004B4B07"/>
    <w:rsid w:val="00D5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153EC-4053-4FCF-A1BC-50E31AD1F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link w:val="TitleChar"/>
    <w:uiPriority w:val="1"/>
    <w:qFormat/>
    <w:pPr>
      <w:spacing w:before="22"/>
      <w:ind w:left="171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leChar">
    <w:name w:val="Title Char"/>
    <w:basedOn w:val="DefaultParagraphFont"/>
    <w:link w:val="Title"/>
    <w:uiPriority w:val="1"/>
    <w:rsid w:val="00D57E56"/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Microsoft account</cp:lastModifiedBy>
  <cp:revision>3</cp:revision>
  <dcterms:created xsi:type="dcterms:W3CDTF">2022-04-07T12:00:00Z</dcterms:created>
  <dcterms:modified xsi:type="dcterms:W3CDTF">2022-04-07T12:00:00Z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2022-04-07T00:00:00Z</vt:filetime>
  </property>
</Properties>
</file>